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t>就业创业大讲堂安排表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2613"/>
        <w:gridCol w:w="1229"/>
        <w:gridCol w:w="1018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522" w:type="dxa"/>
            <w:gridSpan w:val="5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2017-2018学年（第二学期）就业大讲堂安排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03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13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讲座主题</w:t>
            </w:r>
          </w:p>
        </w:tc>
        <w:tc>
          <w:tcPr>
            <w:tcW w:w="122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时间</w:t>
            </w:r>
          </w:p>
        </w:tc>
        <w:tc>
          <w:tcPr>
            <w:tcW w:w="1018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主讲人</w:t>
            </w:r>
          </w:p>
        </w:tc>
        <w:tc>
          <w:tcPr>
            <w:tcW w:w="2623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内容简介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第一期</w:t>
            </w:r>
          </w:p>
        </w:tc>
        <w:tc>
          <w:tcPr>
            <w:tcW w:w="261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事业单位全国联考改革解读及考情分析（大四）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5月4日</w:t>
            </w:r>
          </w:p>
        </w:tc>
        <w:tc>
          <w:tcPr>
            <w:tcW w:w="1018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23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事业单位相关信息、考试方向、考试大纲等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第二期</w:t>
            </w:r>
          </w:p>
        </w:tc>
        <w:tc>
          <w:tcPr>
            <w:tcW w:w="261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求职准备</w:t>
            </w:r>
          </w:p>
        </w:tc>
        <w:tc>
          <w:tcPr>
            <w:tcW w:w="122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5月9日</w:t>
            </w:r>
          </w:p>
        </w:tc>
        <w:tc>
          <w:tcPr>
            <w:tcW w:w="1018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23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2019届毕业生就业形势分析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第三期</w:t>
            </w:r>
          </w:p>
        </w:tc>
        <w:tc>
          <w:tcPr>
            <w:tcW w:w="261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人生“十字路口”的选择及心理调适（大三）</w:t>
            </w:r>
          </w:p>
        </w:tc>
        <w:tc>
          <w:tcPr>
            <w:tcW w:w="122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5月14日</w:t>
            </w:r>
          </w:p>
        </w:tc>
        <w:tc>
          <w:tcPr>
            <w:tcW w:w="1018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23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职业规划等、就业观、择业观等引导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第四期</w:t>
            </w:r>
          </w:p>
        </w:tc>
        <w:tc>
          <w:tcPr>
            <w:tcW w:w="261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奋斗改变人生</w:t>
            </w:r>
          </w:p>
        </w:tc>
        <w:tc>
          <w:tcPr>
            <w:tcW w:w="122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5月16日</w:t>
            </w:r>
          </w:p>
        </w:tc>
        <w:tc>
          <w:tcPr>
            <w:tcW w:w="1018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23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考研动员及政策解读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第五期</w:t>
            </w:r>
          </w:p>
        </w:tc>
        <w:tc>
          <w:tcPr>
            <w:tcW w:w="261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职场礼仪教你轻松应对复杂职场人际关系（大四）</w:t>
            </w:r>
          </w:p>
        </w:tc>
        <w:tc>
          <w:tcPr>
            <w:tcW w:w="122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5月17日</w:t>
            </w:r>
          </w:p>
        </w:tc>
        <w:tc>
          <w:tcPr>
            <w:tcW w:w="1018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23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职场礼仪、职场人际关系处理、职场工作规划等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第六期</w:t>
            </w:r>
          </w:p>
        </w:tc>
        <w:tc>
          <w:tcPr>
            <w:tcW w:w="261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结合职位做简历  训练有备过面试（大四）</w:t>
            </w:r>
          </w:p>
        </w:tc>
        <w:tc>
          <w:tcPr>
            <w:tcW w:w="122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5月21日</w:t>
            </w:r>
          </w:p>
        </w:tc>
        <w:tc>
          <w:tcPr>
            <w:tcW w:w="1018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23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求职材料、职场面试技巧等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第七期</w:t>
            </w:r>
          </w:p>
        </w:tc>
        <w:tc>
          <w:tcPr>
            <w:tcW w:w="261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公务员考试备考指导--面试（大四）</w:t>
            </w:r>
          </w:p>
        </w:tc>
        <w:tc>
          <w:tcPr>
            <w:tcW w:w="122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5月28日</w:t>
            </w:r>
          </w:p>
        </w:tc>
        <w:tc>
          <w:tcPr>
            <w:tcW w:w="1018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23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公务员面试礼仪、面试技巧等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第八期</w:t>
            </w:r>
          </w:p>
        </w:tc>
        <w:tc>
          <w:tcPr>
            <w:tcW w:w="261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公务员考试考情介绍及备考指导（大三）</w:t>
            </w:r>
          </w:p>
        </w:tc>
        <w:tc>
          <w:tcPr>
            <w:tcW w:w="122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5月18日</w:t>
            </w:r>
          </w:p>
        </w:tc>
        <w:tc>
          <w:tcPr>
            <w:tcW w:w="1018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23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国家公务员的解读公告、考点分析、职位分析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第九期</w:t>
            </w:r>
          </w:p>
        </w:tc>
        <w:tc>
          <w:tcPr>
            <w:tcW w:w="261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公务员考试备考指导--行测（大三）</w:t>
            </w:r>
          </w:p>
        </w:tc>
        <w:tc>
          <w:tcPr>
            <w:tcW w:w="122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5月21日</w:t>
            </w:r>
          </w:p>
        </w:tc>
        <w:tc>
          <w:tcPr>
            <w:tcW w:w="1018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23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公务员行测考情考务、考点分析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第十期</w:t>
            </w:r>
          </w:p>
        </w:tc>
        <w:tc>
          <w:tcPr>
            <w:tcW w:w="261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公务员考试备考指导--申论（大三）</w:t>
            </w:r>
          </w:p>
        </w:tc>
        <w:tc>
          <w:tcPr>
            <w:tcW w:w="122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5月23日</w:t>
            </w:r>
          </w:p>
        </w:tc>
        <w:tc>
          <w:tcPr>
            <w:tcW w:w="1018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23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公务员申论考情考务、考点分析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第十一期</w:t>
            </w:r>
          </w:p>
        </w:tc>
        <w:tc>
          <w:tcPr>
            <w:tcW w:w="261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自力更生  丰衣足食（大三）</w:t>
            </w:r>
          </w:p>
        </w:tc>
        <w:tc>
          <w:tcPr>
            <w:tcW w:w="122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6月4日</w:t>
            </w:r>
          </w:p>
        </w:tc>
        <w:tc>
          <w:tcPr>
            <w:tcW w:w="1018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23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工作感悟、经历分享、自立自强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第十二期</w:t>
            </w:r>
          </w:p>
        </w:tc>
        <w:tc>
          <w:tcPr>
            <w:tcW w:w="261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银行校园招聘的备考讲座（大三）</w:t>
            </w:r>
          </w:p>
        </w:tc>
        <w:tc>
          <w:tcPr>
            <w:tcW w:w="122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5月28日</w:t>
            </w:r>
          </w:p>
        </w:tc>
        <w:tc>
          <w:tcPr>
            <w:tcW w:w="1018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23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银行考试考情考务、考点热点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第十三期</w:t>
            </w:r>
          </w:p>
        </w:tc>
        <w:tc>
          <w:tcPr>
            <w:tcW w:w="261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银行与国企的无领导小组面试备考指导（大三）</w:t>
            </w:r>
          </w:p>
        </w:tc>
        <w:tc>
          <w:tcPr>
            <w:tcW w:w="122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5月30日</w:t>
            </w:r>
          </w:p>
        </w:tc>
        <w:tc>
          <w:tcPr>
            <w:tcW w:w="1018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23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面试备考、面试技巧、面试礼仪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第十四期</w:t>
            </w:r>
          </w:p>
        </w:tc>
        <w:tc>
          <w:tcPr>
            <w:tcW w:w="261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教师资格证的笔试科目备考指导（大二）</w:t>
            </w:r>
          </w:p>
        </w:tc>
        <w:tc>
          <w:tcPr>
            <w:tcW w:w="122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6月12日</w:t>
            </w:r>
          </w:p>
        </w:tc>
        <w:tc>
          <w:tcPr>
            <w:tcW w:w="1018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23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教师资格证笔试备考、笔试重点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第十五期</w:t>
            </w:r>
          </w:p>
        </w:tc>
        <w:tc>
          <w:tcPr>
            <w:tcW w:w="261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珍惜校园收获 感知社会精彩、与母校互动（大四）</w:t>
            </w:r>
          </w:p>
        </w:tc>
        <w:tc>
          <w:tcPr>
            <w:tcW w:w="122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6月24日</w:t>
            </w:r>
          </w:p>
        </w:tc>
        <w:tc>
          <w:tcPr>
            <w:tcW w:w="1018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23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校园感悟、回归母校、回报母校；毕业前后手续办理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85F99"/>
    <w:rsid w:val="00075824"/>
    <w:rsid w:val="002147F5"/>
    <w:rsid w:val="00485F99"/>
    <w:rsid w:val="005A1DC2"/>
    <w:rsid w:val="00694B1E"/>
    <w:rsid w:val="00705027"/>
    <w:rsid w:val="008171F3"/>
    <w:rsid w:val="008C2A8A"/>
    <w:rsid w:val="008F4ACC"/>
    <w:rsid w:val="00902DDA"/>
    <w:rsid w:val="00B24D91"/>
    <w:rsid w:val="00B510BB"/>
    <w:rsid w:val="00C13F70"/>
    <w:rsid w:val="00C54292"/>
    <w:rsid w:val="00C73DF7"/>
    <w:rsid w:val="00DC184D"/>
    <w:rsid w:val="00DE24CA"/>
    <w:rsid w:val="14E52992"/>
    <w:rsid w:val="14FD7B61"/>
    <w:rsid w:val="1921313C"/>
    <w:rsid w:val="2B1C4DD0"/>
    <w:rsid w:val="2DF31706"/>
    <w:rsid w:val="3F322CF2"/>
    <w:rsid w:val="3F650EEB"/>
    <w:rsid w:val="626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unhideWhenUsed/>
    <w:uiPriority w:val="99"/>
    <w:pPr>
      <w:ind w:firstLine="420" w:firstLineChars="200"/>
    </w:pPr>
  </w:style>
  <w:style w:type="character" w:customStyle="1" w:styleId="8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662</Characters>
  <Lines>5</Lines>
  <Paragraphs>1</Paragraphs>
  <TotalTime>0</TotalTime>
  <ScaleCrop>false</ScaleCrop>
  <LinksUpToDate>false</LinksUpToDate>
  <CharactersWithSpaces>776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2018-05-04T01:40:00Z</dcterms:created>
  <dc:creator>xiaochao</dc:creator>
  <cp:lastModifiedBy>Administrator</cp:lastModifiedBy>
  <cp:lastPrinted>2018-05-02T06:31:00Z</cp:lastPrinted>
  <dcterms:modified xsi:type="dcterms:W3CDTF">2018-05-04T01:47:27Z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